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4FC9" w14:textId="77777777" w:rsidR="006304F8" w:rsidRPr="006304F8" w:rsidRDefault="006304F8" w:rsidP="006304F8">
      <w:pPr>
        <w:pageBreakBefore/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suppressAutoHyphens/>
        <w:spacing w:before="274" w:after="0" w:line="360" w:lineRule="auto"/>
        <w:ind w:right="-2"/>
        <w:jc w:val="right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Załącznik nr 1 do zapytania ofertowego</w:t>
      </w:r>
    </w:p>
    <w:p w14:paraId="63B2AB7B" w14:textId="77777777" w:rsidR="006304F8" w:rsidRPr="006304F8" w:rsidRDefault="006304F8" w:rsidP="006304F8">
      <w:pPr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suppressAutoHyphens/>
        <w:spacing w:before="274" w:after="0" w:line="360" w:lineRule="auto"/>
        <w:ind w:right="-2"/>
        <w:jc w:val="right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</w:p>
    <w:p w14:paraId="5869893D" w14:textId="77777777" w:rsidR="006304F8" w:rsidRPr="006304F8" w:rsidRDefault="006304F8" w:rsidP="006304F8">
      <w:pPr>
        <w:widowControl w:val="0"/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ab/>
        <w:t xml:space="preserve">      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………………………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, dnia...........................r.</w:t>
      </w:r>
    </w:p>
    <w:p w14:paraId="63C2D727" w14:textId="77777777" w:rsidR="006304F8" w:rsidRPr="006304F8" w:rsidRDefault="006304F8" w:rsidP="006304F8">
      <w:pPr>
        <w:widowControl w:val="0"/>
        <w:shd w:val="clear" w:color="auto" w:fill="FFFFFF"/>
        <w:tabs>
          <w:tab w:val="left" w:leader="dot" w:pos="4359"/>
          <w:tab w:val="left" w:pos="4988"/>
          <w:tab w:val="left" w:leader="dot" w:pos="7666"/>
        </w:tabs>
        <w:suppressAutoHyphens/>
        <w:spacing w:after="0" w:line="360" w:lineRule="auto"/>
        <w:ind w:left="10" w:right="-1976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</w:p>
    <w:p w14:paraId="50B3EC76" w14:textId="0FDB2F3F" w:rsidR="006304F8" w:rsidRDefault="006304F8" w:rsidP="006304F8">
      <w:pPr>
        <w:widowControl w:val="0"/>
        <w:shd w:val="clear" w:color="auto" w:fill="FFFFFF"/>
        <w:suppressAutoHyphens/>
        <w:spacing w:after="0" w:line="360" w:lineRule="auto"/>
        <w:ind w:left="24" w:firstLine="382"/>
        <w:jc w:val="center"/>
        <w:rPr>
          <w:rFonts w:eastAsia="Lucida Sans Unicode" w:cs="Verdana"/>
          <w:b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b/>
          <w:color w:val="000000"/>
          <w:kern w:val="1"/>
          <w:lang w:eastAsia="hi-IN" w:bidi="hi-IN"/>
          <w14:ligatures w14:val="none"/>
        </w:rPr>
        <w:t>FOMULARZ OFERTOWY</w:t>
      </w:r>
    </w:p>
    <w:p w14:paraId="0FF58BB9" w14:textId="77777777" w:rsidR="006304F8" w:rsidRPr="004F7164" w:rsidRDefault="006304F8" w:rsidP="006304F8">
      <w:pPr>
        <w:widowControl w:val="0"/>
        <w:shd w:val="clear" w:color="auto" w:fill="FFFFFF"/>
        <w:suppressAutoHyphens/>
        <w:spacing w:after="0" w:line="360" w:lineRule="auto"/>
        <w:ind w:left="24" w:firstLine="382"/>
        <w:jc w:val="center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</w:p>
    <w:p w14:paraId="45CCCFF5" w14:textId="4CED2E2D" w:rsidR="006304F8" w:rsidRPr="004F7164" w:rsidRDefault="006304F8" w:rsidP="006304F8">
      <w:pPr>
        <w:widowControl w:val="0"/>
        <w:suppressAutoHyphens/>
        <w:autoSpaceDE w:val="0"/>
        <w:spacing w:after="0" w:line="360" w:lineRule="auto"/>
        <w:ind w:firstLine="19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 xml:space="preserve">W nawiązaniu do zaproszenia do składania ofert na zakup i dostawę sprzętu sportowego w ramach projektu </w:t>
      </w:r>
      <w:r w:rsidRPr="004F7164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„Nowoczesne wyposażenie w Szkole Podstawowej w Miłomłynie”</w:t>
      </w:r>
      <w:r w:rsidRPr="004F7164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 xml:space="preserve"> przedstawiam ofertę cenową:</w:t>
      </w:r>
    </w:p>
    <w:p w14:paraId="5D52C9D6" w14:textId="71EEE208" w:rsidR="006304F8" w:rsidRPr="004F7164" w:rsidRDefault="006304F8" w:rsidP="005564B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uppressAutoHyphens/>
        <w:autoSpaceDE w:val="0"/>
        <w:spacing w:after="0" w:line="360" w:lineRule="auto"/>
        <w:rPr>
          <w:rFonts w:eastAsia="Lucida Sans Unicode" w:cs="Verdana"/>
          <w:bCs/>
          <w:color w:val="000000"/>
          <w:spacing w:val="-2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bCs/>
          <w:color w:val="000000"/>
          <w:spacing w:val="-2"/>
          <w:kern w:val="1"/>
          <w:lang w:eastAsia="hi-IN" w:bidi="hi-IN"/>
          <w14:ligatures w14:val="none"/>
        </w:rPr>
        <w:t>Treść oferty:</w:t>
      </w:r>
    </w:p>
    <w:p w14:paraId="4C15FCCB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</w:tabs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a)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nazwa Wykonawcy:</w:t>
      </w:r>
    </w:p>
    <w:p w14:paraId="64ACDF0A" w14:textId="3DC9411D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</w:t>
      </w:r>
    </w:p>
    <w:p w14:paraId="56F56790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b)</w:t>
      </w: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adres Wykonawcy:</w:t>
      </w:r>
    </w:p>
    <w:p w14:paraId="612E2CFE" w14:textId="5A8EBD15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4380EC68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9"/>
          <w:kern w:val="1"/>
          <w:lang w:eastAsia="hi-IN" w:bidi="hi-IN"/>
          <w14:ligatures w14:val="none"/>
        </w:rPr>
        <w:t>c)</w:t>
      </w:r>
      <w:r w:rsidRPr="006304F8">
        <w:rPr>
          <w:rFonts w:eastAsia="Lucida Sans Unicode" w:cs="Verdana"/>
          <w:color w:val="000000"/>
          <w:spacing w:val="-9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  <w:t>NIP:</w:t>
      </w:r>
    </w:p>
    <w:p w14:paraId="6FAA6175" w14:textId="4ED07A26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………………………………………………………………………………………………………………………………………………………....</w:t>
      </w:r>
    </w:p>
    <w:p w14:paraId="7669B332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d) REGON:</w:t>
      </w:r>
    </w:p>
    <w:p w14:paraId="0AF23E12" w14:textId="51E4029F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………………………………………………………………………………………………………………………………………………………....</w:t>
      </w:r>
    </w:p>
    <w:p w14:paraId="0A43FDED" w14:textId="77777777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after="0" w:line="360" w:lineRule="auto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e) telefon kontaktowy:</w:t>
      </w:r>
    </w:p>
    <w:p w14:paraId="2920ABE2" w14:textId="10FC00AF" w:rsidR="006304F8" w:rsidRPr="006304F8" w:rsidRDefault="006304F8" w:rsidP="006304F8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after="0" w:line="360" w:lineRule="auto"/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0"/>
          <w:kern w:val="1"/>
          <w:lang w:eastAsia="hi-IN" w:bidi="hi-IN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656ED823" w14:textId="77777777" w:rsidR="006304F8" w:rsidRPr="006304F8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f) adres e-mail:</w:t>
      </w:r>
    </w:p>
    <w:p w14:paraId="6866AB27" w14:textId="77777777" w:rsidR="006304F8" w:rsidRPr="006304F8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</w:t>
      </w:r>
    </w:p>
    <w:p w14:paraId="45C0DB59" w14:textId="1F8DB0CC" w:rsidR="006304F8" w:rsidRPr="004F7164" w:rsidRDefault="006304F8" w:rsidP="006304F8">
      <w:pPr>
        <w:widowControl w:val="0"/>
        <w:tabs>
          <w:tab w:val="left" w:pos="284"/>
        </w:tabs>
        <w:suppressAutoHyphens/>
        <w:spacing w:after="12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Cena ofertowa winna być wyrażona w złotych polskich (PLN) niezależnie od wchodzących w jej skład elementów, w złotych polskich będą prowadzone również rozliczenia pomiędzy Zamawiającym a Wykonawcą. Cenę ofertową należy skalkulować do dwóch miejsc po przecinku.</w:t>
      </w:r>
    </w:p>
    <w:p w14:paraId="12ABB98E" w14:textId="77777777" w:rsidR="006304F8" w:rsidRPr="004F7164" w:rsidRDefault="006304F8" w:rsidP="006304F8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</w:pPr>
      <w:r w:rsidRPr="004F7164">
        <w:rPr>
          <w:rFonts w:eastAsia="Lucida Sans Unicode" w:cs="Verdana"/>
          <w:color w:val="000000"/>
          <w:spacing w:val="-1"/>
          <w:kern w:val="1"/>
          <w:lang w:eastAsia="hi-IN" w:bidi="hi-IN"/>
          <w14:ligatures w14:val="none"/>
        </w:rPr>
        <w:t>Oferuję wykonanie przedmiotu zamówienia za: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3"/>
        <w:gridCol w:w="1059"/>
        <w:gridCol w:w="1709"/>
        <w:gridCol w:w="2358"/>
        <w:gridCol w:w="2251"/>
      </w:tblGrid>
      <w:tr w:rsidR="006304F8" w:rsidRPr="006304F8" w14:paraId="4310A3A1" w14:textId="77777777" w:rsidTr="00E94F86"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0FA365B" w14:textId="04D93F5D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Nazwa produktu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A041C9E" w14:textId="18FAA1CF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Ilość</w:t>
            </w:r>
          </w:p>
          <w:p w14:paraId="0ACAD841" w14:textId="77777777" w:rsidR="006304F8" w:rsidRPr="004F7164" w:rsidRDefault="006304F8" w:rsidP="006304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(sztuk)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2D6FD06" w14:textId="40538D9A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Nazwa handlowa</w:t>
            </w:r>
          </w:p>
        </w:tc>
        <w:tc>
          <w:tcPr>
            <w:tcW w:w="1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CB586A1" w14:textId="2D5B5E40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Cena jednostkowa netto</w:t>
            </w:r>
          </w:p>
        </w:tc>
        <w:tc>
          <w:tcPr>
            <w:tcW w:w="1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AFA91D9" w14:textId="7585940C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Cena łączna netto</w:t>
            </w:r>
          </w:p>
          <w:p w14:paraId="09BA16FD" w14:textId="77777777" w:rsidR="006304F8" w:rsidRPr="004F7164" w:rsidRDefault="006304F8" w:rsidP="006304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5=2*4</w:t>
            </w:r>
          </w:p>
        </w:tc>
      </w:tr>
      <w:tr w:rsidR="006304F8" w:rsidRPr="006304F8" w14:paraId="3D105252" w14:textId="77777777" w:rsidTr="00E94F86">
        <w:trPr>
          <w:trHeight w:val="206"/>
        </w:trPr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0622869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1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0B52495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04912EA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3</w:t>
            </w: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E6769FC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4</w:t>
            </w: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059B8B8" w14:textId="77777777" w:rsidR="006304F8" w:rsidRPr="004F7164" w:rsidRDefault="006304F8" w:rsidP="006304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5</w:t>
            </w:r>
          </w:p>
        </w:tc>
      </w:tr>
      <w:tr w:rsidR="00E94F86" w:rsidRPr="006304F8" w14:paraId="020FC7E1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180EC" w14:textId="24C51C49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 xml:space="preserve">Winylowy ochraniacz z </w:t>
            </w:r>
            <w:r w:rsidRPr="00E94F86">
              <w:rPr>
                <w:rFonts w:eastAsia="Calibri"/>
                <w:sz w:val="20"/>
                <w:szCs w:val="20"/>
              </w:rPr>
              <w:lastRenderedPageBreak/>
              <w:t>celem na siatkę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AA9C" w14:textId="74D053C0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lastRenderedPageBreak/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0A73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6A73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9766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66EB2750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3A548" w14:textId="38DADB9C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Mobilna klatka baseballowa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8AE3" w14:textId="7729E6BB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4D4C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36D2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F0DA4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4690BA8C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26FD" w14:textId="3F27C74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Baseballowa podstawka tee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4AC93" w14:textId="1D85890D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3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561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DD17C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A3CF2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18FD1112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17443" w14:textId="74143C2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Maszyna do wyrzucania piłek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6124C" w14:textId="26E7679B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ACED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EC63B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79FD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22243F89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497F6" w14:textId="47541302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Trenażer pałkowania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68997" w14:textId="167E5B69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93BCC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7E80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E7751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6EB1694B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90F8" w14:textId="7F6A1D26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Przenośny trenażer uderzeń basballoowych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6864" w14:textId="0885842B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3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8630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D2AD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81EC7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2BA8C6D5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3B0C1" w14:textId="24ED2A73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Słupki plus siatka do tenisa ziemnego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0C803" w14:textId="052C21DE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5E425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3D1B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AEA3C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7469FC8E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B5265" w14:textId="39824A21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Bramka aluminiowa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E014" w14:textId="091BF6A0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2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554FA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E25F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E316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0BF3AF91" w14:textId="77777777" w:rsidTr="00313F3E">
        <w:tc>
          <w:tcPr>
            <w:tcW w:w="9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8A5B3" w14:textId="5662B159" w:rsidR="00E94F86" w:rsidRPr="00E94F86" w:rsidRDefault="00E94F86" w:rsidP="00E94F86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rPr>
                <w:rFonts w:eastAsia="Calibri"/>
                <w:sz w:val="20"/>
                <w:szCs w:val="20"/>
              </w:rPr>
              <w:t>Zestaw do unihokeja</w:t>
            </w:r>
          </w:p>
        </w:tc>
        <w:tc>
          <w:tcPr>
            <w:tcW w:w="5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9AF67" w14:textId="10D11BB7" w:rsidR="00E94F86" w:rsidRPr="00E94F86" w:rsidRDefault="00E94F86" w:rsidP="00E94F8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E94F86">
              <w:t>1</w:t>
            </w:r>
          </w:p>
        </w:tc>
        <w:tc>
          <w:tcPr>
            <w:tcW w:w="9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C123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107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12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47A46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  <w:tr w:rsidR="00E94F86" w:rsidRPr="006304F8" w14:paraId="1CCDD899" w14:textId="77777777" w:rsidTr="00E94F86">
        <w:tc>
          <w:tcPr>
            <w:tcW w:w="3759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62DD4" w14:textId="77777777" w:rsidR="00E94F86" w:rsidRPr="004F7164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  <w:r w:rsidRPr="004F7164"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  <w:t>RAZEM:</w:t>
            </w:r>
          </w:p>
        </w:tc>
        <w:tc>
          <w:tcPr>
            <w:tcW w:w="1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90DA8" w14:textId="77777777" w:rsidR="00E94F86" w:rsidRPr="006304F8" w:rsidRDefault="00E94F86" w:rsidP="00E94F8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  <w14:ligatures w14:val="none"/>
              </w:rPr>
            </w:pPr>
          </w:p>
        </w:tc>
      </w:tr>
    </w:tbl>
    <w:p w14:paraId="1FFB3515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Tahoma"/>
          <w:bCs/>
          <w:kern w:val="1"/>
          <w:lang w:eastAsia="hi-IN" w:bidi="hi-IN"/>
          <w14:ligatures w14:val="none"/>
        </w:rPr>
      </w:pPr>
    </w:p>
    <w:p w14:paraId="033035C2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CENA ŁĄCZNA NETTO: ..........................zł, słownie.......................................................</w:t>
      </w:r>
    </w:p>
    <w:p w14:paraId="6B8AFFC2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podatek VAT w łącznej wysokości …....... %, tj. ...................................................... zł*</w:t>
      </w:r>
    </w:p>
    <w:p w14:paraId="4E829CBB" w14:textId="77777777" w:rsidR="006304F8" w:rsidRPr="00D018AB" w:rsidRDefault="006304F8" w:rsidP="00D018AB">
      <w:pPr>
        <w:widowControl w:val="0"/>
        <w:suppressAutoHyphens/>
        <w:autoSpaceDE w:val="0"/>
        <w:spacing w:after="0" w:line="360" w:lineRule="auto"/>
        <w:ind w:left="-16"/>
        <w:jc w:val="both"/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Lucida Sans Unicode" w:cs="Verdana"/>
          <w:bCs/>
          <w:color w:val="000000"/>
          <w:kern w:val="1"/>
          <w:lang w:eastAsia="hi-IN" w:bidi="hi-IN"/>
          <w14:ligatures w14:val="none"/>
        </w:rPr>
        <w:t>CENA ŁĄCZNA BRUTTO: .......................zł, słownie........................................................</w:t>
      </w:r>
    </w:p>
    <w:p w14:paraId="03C38808" w14:textId="77777777" w:rsidR="006304F8" w:rsidRPr="00D018AB" w:rsidRDefault="006304F8" w:rsidP="00D018AB">
      <w:pPr>
        <w:widowControl w:val="0"/>
        <w:suppressAutoHyphens/>
        <w:spacing w:after="0" w:line="360" w:lineRule="auto"/>
        <w:jc w:val="both"/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UWAGA:</w:t>
      </w: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br/>
        <w:t>- Wykonawcy nie będący płatnikami podatku VAT wpisują: "nie dotyczy"</w:t>
      </w:r>
    </w:p>
    <w:p w14:paraId="7F464310" w14:textId="77777777" w:rsidR="006304F8" w:rsidRPr="00D018AB" w:rsidRDefault="006304F8" w:rsidP="00D018AB">
      <w:pPr>
        <w:widowControl w:val="0"/>
        <w:tabs>
          <w:tab w:val="left" w:pos="540"/>
          <w:tab w:val="left" w:pos="993"/>
          <w:tab w:val="left" w:pos="5812"/>
          <w:tab w:val="left" w:pos="7088"/>
          <w:tab w:val="left" w:pos="31185"/>
        </w:tabs>
        <w:suppressAutoHyphens/>
        <w:spacing w:after="0" w:line="360" w:lineRule="auto"/>
        <w:jc w:val="both"/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t>- Wykonawcy, którzy są zwolnieni z podatku VAT, wpisują "zw" oraz podają</w:t>
      </w:r>
      <w:r w:rsidRPr="00D018AB">
        <w:rPr>
          <w:rFonts w:eastAsia="Times New Roman" w:cs="Arial"/>
          <w:bCs/>
          <w:color w:val="000000"/>
          <w:kern w:val="1"/>
          <w:lang w:eastAsia="hi-IN" w:bidi="hi-IN"/>
          <w14:ligatures w14:val="none"/>
        </w:rPr>
        <w:br/>
        <w:t xml:space="preserve"> podstawę prawną zwolnienia z VAT</w:t>
      </w:r>
    </w:p>
    <w:p w14:paraId="4587CACD" w14:textId="77777777" w:rsidR="006304F8" w:rsidRPr="00D018AB" w:rsidRDefault="006304F8" w:rsidP="00D018AB">
      <w:pPr>
        <w:widowControl w:val="0"/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eastAsia="Times New Roman" w:cs="Arial"/>
          <w:bCs/>
          <w:color w:val="000000"/>
          <w:spacing w:val="-1"/>
          <w:kern w:val="1"/>
          <w:lang w:eastAsia="hi-IN" w:bidi="hi-IN"/>
          <w14:ligatures w14:val="none"/>
        </w:rPr>
      </w:pPr>
      <w:r w:rsidRPr="00D018AB">
        <w:rPr>
          <w:rFonts w:eastAsia="Times New Roman" w:cs="Arial"/>
          <w:bCs/>
          <w:color w:val="000000"/>
          <w:spacing w:val="-1"/>
          <w:kern w:val="1"/>
          <w:lang w:eastAsia="hi-IN" w:bidi="hi-IN"/>
          <w14:ligatures w14:val="none"/>
        </w:rPr>
        <w:t>- Wykonawcy, którzy posiadają stawkę VAT inną niż 23%, wpisują podstawę prawną zastosowania innej stawki.</w:t>
      </w:r>
    </w:p>
    <w:p w14:paraId="057BFC68" w14:textId="30E8E699" w:rsidR="006304F8" w:rsidRPr="005564BF" w:rsidRDefault="006304F8" w:rsidP="005564B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62"/>
        </w:tabs>
        <w:suppressAutoHyphens/>
        <w:spacing w:after="0" w:line="360" w:lineRule="auto"/>
        <w:jc w:val="both"/>
        <w:rPr>
          <w:rFonts w:eastAsia="Lucida Sans Unicode" w:cs="Verdana"/>
          <w:bCs/>
          <w:color w:val="000000"/>
          <w:spacing w:val="-11"/>
          <w:kern w:val="1"/>
          <w:lang w:eastAsia="hi-IN" w:bidi="hi-IN"/>
          <w14:ligatures w14:val="none"/>
        </w:rPr>
      </w:pPr>
      <w:r w:rsidRPr="005564BF">
        <w:rPr>
          <w:rFonts w:eastAsia="Lucida Sans Unicode" w:cs="Verdana"/>
          <w:bCs/>
          <w:color w:val="000000"/>
          <w:spacing w:val="-11"/>
          <w:kern w:val="1"/>
          <w:lang w:eastAsia="hi-IN" w:bidi="hi-IN"/>
          <w14:ligatures w14:val="none"/>
        </w:rPr>
        <w:t>Oświadczenie Wykonawcy</w:t>
      </w:r>
    </w:p>
    <w:p w14:paraId="008EE4C5" w14:textId="77777777" w:rsidR="006304F8" w:rsidRPr="006304F8" w:rsidRDefault="006304F8" w:rsidP="006304F8">
      <w:pPr>
        <w:widowControl w:val="0"/>
        <w:suppressAutoHyphens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Niniejszym oświadczam, iż:</w:t>
      </w:r>
    </w:p>
    <w:p w14:paraId="04EB1BE2" w14:textId="77777777" w:rsidR="006304F8" w:rsidRPr="006304F8" w:rsidRDefault="006304F8" w:rsidP="006304F8">
      <w:pPr>
        <w:widowControl w:val="0"/>
        <w:shd w:val="clear" w:color="auto" w:fill="FFFFFF"/>
        <w:tabs>
          <w:tab w:val="left" w:pos="420"/>
        </w:tabs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a) zapoznałem/am się z opisem przedmiotu zamówienia i nie wnoszę do niego zastrzeżeń;</w:t>
      </w:r>
    </w:p>
    <w:p w14:paraId="4A995710" w14:textId="26F3219B" w:rsidR="006304F8" w:rsidRPr="006304F8" w:rsidRDefault="006304F8" w:rsidP="006304F8">
      <w:pPr>
        <w:widowControl w:val="0"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b) zapoznałem/am się z istotnymi dla Zamawiającego warunkami oferty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lastRenderedPageBreak/>
        <w:t>i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zobowiązuję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się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 xml:space="preserve"> 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w przypadku wyboru niniejszej oferty do zawarcia umowy i</w:t>
      </w:r>
      <w:r w:rsidR="005564BF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wykonania przedmiotu zamówienia na warunkach określonych w Zapytaniu ofertowym;</w:t>
      </w:r>
    </w:p>
    <w:p w14:paraId="77ADDB5B" w14:textId="4141F4A3" w:rsidR="006304F8" w:rsidRPr="006304F8" w:rsidRDefault="006304F8" w:rsidP="006304F8">
      <w:pPr>
        <w:widowControl w:val="0"/>
        <w:spacing w:after="0" w:line="360" w:lineRule="auto"/>
        <w:jc w:val="both"/>
        <w:rPr>
          <w:rFonts w:eastAsia="Lucida Sans Unicode" w:cs="Verdana"/>
          <w:color w:val="000000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c) zaoferowana cena jest ceną ryczałtową i uwzględnia wszelkie koszty związane z</w:t>
      </w:r>
      <w:r w:rsidR="004F7164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 </w:t>
      </w:r>
      <w:r w:rsidRPr="006304F8">
        <w:rPr>
          <w:rFonts w:eastAsia="Lucida Sans Unicode" w:cs="Verdana"/>
          <w:color w:val="000000"/>
          <w:kern w:val="1"/>
          <w:lang w:eastAsia="hi-IN" w:bidi="hi-IN"/>
          <w14:ligatures w14:val="none"/>
        </w:rPr>
        <w:t>realizacją zamówienia.</w:t>
      </w:r>
    </w:p>
    <w:p w14:paraId="63C52B24" w14:textId="77777777" w:rsidR="006304F8" w:rsidRPr="006304F8" w:rsidRDefault="006304F8" w:rsidP="006304F8">
      <w:pPr>
        <w:widowControl w:val="0"/>
        <w:shd w:val="clear" w:color="auto" w:fill="FFFFFF"/>
        <w:tabs>
          <w:tab w:val="left" w:pos="378"/>
        </w:tabs>
        <w:suppressAutoHyphens/>
        <w:spacing w:after="0" w:line="360" w:lineRule="auto"/>
        <w:rPr>
          <w:rFonts w:eastAsia="Lucida Sans Unicode" w:cs="Verdana"/>
          <w:color w:val="000000"/>
          <w:spacing w:val="-11"/>
          <w:kern w:val="1"/>
          <w:lang w:eastAsia="hi-IN" w:bidi="hi-IN"/>
          <w14:ligatures w14:val="none"/>
        </w:rPr>
      </w:pPr>
    </w:p>
    <w:p w14:paraId="1E14F24D" w14:textId="77777777" w:rsidR="006304F8" w:rsidRPr="006304F8" w:rsidRDefault="006304F8" w:rsidP="006304F8">
      <w:pPr>
        <w:widowControl w:val="0"/>
        <w:shd w:val="clear" w:color="auto" w:fill="FFFFFF"/>
        <w:tabs>
          <w:tab w:val="left" w:pos="4005"/>
        </w:tabs>
        <w:suppressAutoHyphens/>
        <w:spacing w:before="120" w:after="0" w:line="360" w:lineRule="auto"/>
        <w:ind w:right="-1550" w:firstLine="3952"/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2"/>
          <w:kern w:val="1"/>
          <w:lang w:eastAsia="hi-IN" w:bidi="hi-IN"/>
          <w14:ligatures w14:val="none"/>
        </w:rPr>
        <w:t>....................................................................</w:t>
      </w:r>
    </w:p>
    <w:p w14:paraId="24A02EDE" w14:textId="77777777" w:rsidR="006304F8" w:rsidRPr="006304F8" w:rsidRDefault="006304F8" w:rsidP="006304F8">
      <w:pPr>
        <w:widowControl w:val="0"/>
        <w:shd w:val="clear" w:color="auto" w:fill="FFFFFF"/>
        <w:tabs>
          <w:tab w:val="left" w:pos="4713"/>
        </w:tabs>
        <w:suppressAutoHyphens/>
        <w:spacing w:before="120" w:after="0" w:line="360" w:lineRule="auto"/>
        <w:ind w:left="708" w:right="-1550" w:firstLine="3329"/>
        <w:rPr>
          <w:rFonts w:eastAsia="Lucida Sans Unicode" w:cs="Verdana"/>
          <w:color w:val="000000"/>
          <w:spacing w:val="-3"/>
          <w:kern w:val="1"/>
          <w:lang w:eastAsia="hi-IN" w:bidi="hi-IN"/>
          <w14:ligatures w14:val="none"/>
        </w:rPr>
      </w:pPr>
      <w:r w:rsidRPr="006304F8">
        <w:rPr>
          <w:rFonts w:eastAsia="Lucida Sans Unicode" w:cs="Verdana"/>
          <w:color w:val="000000"/>
          <w:spacing w:val="-11"/>
          <w:kern w:val="1"/>
          <w:lang w:eastAsia="hi-IN" w:bidi="hi-IN"/>
          <w14:ligatures w14:val="none"/>
        </w:rPr>
        <w:t>(podpis i  pieczątka Wykonawcy lub osoby upoważnionej</w:t>
      </w:r>
      <w:r w:rsidRPr="006304F8">
        <w:rPr>
          <w:rFonts w:eastAsia="Lucida Sans Unicode" w:cs="Verdana"/>
          <w:color w:val="000000"/>
          <w:spacing w:val="-3"/>
          <w:kern w:val="1"/>
          <w:lang w:eastAsia="hi-IN" w:bidi="hi-IN"/>
          <w14:ligatures w14:val="none"/>
        </w:rPr>
        <w:t>)</w:t>
      </w:r>
    </w:p>
    <w:p w14:paraId="79439C1D" w14:textId="77777777" w:rsidR="00FD5D63" w:rsidRDefault="00FD5D63"/>
    <w:sectPr w:rsidR="00FD5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239F" w14:textId="77777777" w:rsidR="0015537B" w:rsidRDefault="0015537B" w:rsidP="006304F8">
      <w:pPr>
        <w:spacing w:after="0" w:line="240" w:lineRule="auto"/>
      </w:pPr>
      <w:r>
        <w:separator/>
      </w:r>
    </w:p>
  </w:endnote>
  <w:endnote w:type="continuationSeparator" w:id="0">
    <w:p w14:paraId="12D53CC8" w14:textId="77777777" w:rsidR="0015537B" w:rsidRDefault="0015537B" w:rsidP="006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1DE" w14:textId="77777777" w:rsidR="0015537B" w:rsidRDefault="0015537B" w:rsidP="006304F8">
      <w:pPr>
        <w:spacing w:after="0" w:line="240" w:lineRule="auto"/>
      </w:pPr>
      <w:r>
        <w:separator/>
      </w:r>
    </w:p>
  </w:footnote>
  <w:footnote w:type="continuationSeparator" w:id="0">
    <w:p w14:paraId="31A434DC" w14:textId="77777777" w:rsidR="0015537B" w:rsidRDefault="0015537B" w:rsidP="006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D3E2" w14:textId="183FEFF6" w:rsidR="006304F8" w:rsidRDefault="006304F8">
    <w:pPr>
      <w:pStyle w:val="Nagwek"/>
    </w:pPr>
    <w:r>
      <w:rPr>
        <w:noProof/>
      </w:rPr>
      <w:drawing>
        <wp:inline distT="0" distB="0" distL="0" distR="0" wp14:anchorId="0E022A3B" wp14:editId="4E4DC308">
          <wp:extent cx="5876925" cy="585470"/>
          <wp:effectExtent l="0" t="0" r="9525" b="5080"/>
          <wp:docPr id="1307669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30"/>
        </w:tabs>
        <w:ind w:left="1352" w:hanging="360"/>
      </w:pPr>
    </w:lvl>
  </w:abstractNum>
  <w:abstractNum w:abstractNumId="1" w15:restartNumberingAfterBreak="0">
    <w:nsid w:val="2EBC1FA9"/>
    <w:multiLevelType w:val="hybridMultilevel"/>
    <w:tmpl w:val="BE740AA8"/>
    <w:lvl w:ilvl="0" w:tplc="A76EB6F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903759947">
    <w:abstractNumId w:val="0"/>
  </w:num>
  <w:num w:numId="2" w16cid:durableId="92506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5"/>
    <w:rsid w:val="0015537B"/>
    <w:rsid w:val="002D1039"/>
    <w:rsid w:val="004870EA"/>
    <w:rsid w:val="004F7164"/>
    <w:rsid w:val="005564BF"/>
    <w:rsid w:val="006304F8"/>
    <w:rsid w:val="006812C8"/>
    <w:rsid w:val="00C804C5"/>
    <w:rsid w:val="00D018AB"/>
    <w:rsid w:val="00E94F86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2837"/>
  <w15:chartTrackingRefBased/>
  <w15:docId w15:val="{9934799F-0C5E-4975-BC24-AF289C5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4F8"/>
  </w:style>
  <w:style w:type="paragraph" w:styleId="Stopka">
    <w:name w:val="footer"/>
    <w:basedOn w:val="Normalny"/>
    <w:link w:val="StopkaZnak"/>
    <w:uiPriority w:val="99"/>
    <w:unhideWhenUsed/>
    <w:rsid w:val="006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4F8"/>
  </w:style>
  <w:style w:type="paragraph" w:styleId="Akapitzlist">
    <w:name w:val="List Paragraph"/>
    <w:basedOn w:val="Normalny"/>
    <w:uiPriority w:val="34"/>
    <w:qFormat/>
    <w:rsid w:val="0055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Szabelska</dc:creator>
  <cp:keywords/>
  <dc:description/>
  <cp:lastModifiedBy>Joanna Szabelska</cp:lastModifiedBy>
  <cp:revision>6</cp:revision>
  <dcterms:created xsi:type="dcterms:W3CDTF">2023-10-16T06:55:00Z</dcterms:created>
  <dcterms:modified xsi:type="dcterms:W3CDTF">2023-10-16T07:02:00Z</dcterms:modified>
</cp:coreProperties>
</file>